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1"/>
        <w:tblpPr w:leftFromText="180" w:rightFromText="180" w:vertAnchor="page" w:horzAnchor="margin" w:tblpXSpec="center" w:tblpY="2041"/>
        <w:tblW w:w="10420" w:type="dxa"/>
        <w:tblLook w:val="04A0"/>
      </w:tblPr>
      <w:tblGrid>
        <w:gridCol w:w="1869"/>
        <w:gridCol w:w="430"/>
        <w:gridCol w:w="988"/>
        <w:gridCol w:w="1121"/>
        <w:gridCol w:w="590"/>
        <w:gridCol w:w="1216"/>
        <w:gridCol w:w="698"/>
        <w:gridCol w:w="877"/>
        <w:gridCol w:w="541"/>
        <w:gridCol w:w="646"/>
        <w:gridCol w:w="1444"/>
      </w:tblGrid>
      <w:tr w:rsidR="008527FC" w:rsidRPr="00F81DBE" w:rsidTr="00D61552">
        <w:trPr>
          <w:cnfStyle w:val="100000000000"/>
        </w:trPr>
        <w:tc>
          <w:tcPr>
            <w:cnfStyle w:val="001000000000"/>
            <w:tcW w:w="10420" w:type="dxa"/>
            <w:gridSpan w:val="11"/>
          </w:tcPr>
          <w:p w:rsidR="008527FC" w:rsidRPr="00D61552" w:rsidRDefault="008527FC" w:rsidP="009B3AFB">
            <w:pPr>
              <w:jc w:val="center"/>
              <w:rPr>
                <w:rFonts w:ascii="Bookman Old Style" w:eastAsia="Times New Roman" w:hAnsi="Bookman Old Style"/>
                <w:color w:val="FF0000"/>
                <w:sz w:val="28"/>
                <w:szCs w:val="28"/>
              </w:rPr>
            </w:pPr>
            <w:r w:rsidRPr="00D61552">
              <w:rPr>
                <w:rFonts w:ascii="Bookman Old Style" w:eastAsia="Times New Roman" w:hAnsi="Bookman Old Style"/>
                <w:color w:val="FF0000"/>
                <w:sz w:val="28"/>
                <w:szCs w:val="28"/>
              </w:rPr>
              <w:t>Туристская путевка-ваучер</w:t>
            </w:r>
          </w:p>
        </w:tc>
      </w:tr>
      <w:tr w:rsidR="00D61552" w:rsidRPr="00F81DBE" w:rsidTr="00D61552">
        <w:trPr>
          <w:cnfStyle w:val="000000100000"/>
        </w:trPr>
        <w:tc>
          <w:tcPr>
            <w:cnfStyle w:val="001000000000"/>
            <w:tcW w:w="3287" w:type="dxa"/>
            <w:gridSpan w:val="3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Название т</w:t>
            </w:r>
            <w:r w:rsidRPr="00F81DBE">
              <w:rPr>
                <w:rFonts w:ascii="Bookman Old Style" w:eastAsia="Times New Roman" w:hAnsi="Bookman Old Style"/>
                <w:sz w:val="24"/>
                <w:szCs w:val="24"/>
              </w:rPr>
              <w:t>ур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а</w:t>
            </w:r>
          </w:p>
        </w:tc>
        <w:tc>
          <w:tcPr>
            <w:tcW w:w="7133" w:type="dxa"/>
            <w:gridSpan w:val="8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27FC" w:rsidRPr="00F81DBE" w:rsidTr="00D61552">
        <w:trPr>
          <w:cnfStyle w:val="000000010000"/>
        </w:trPr>
        <w:tc>
          <w:tcPr>
            <w:cnfStyle w:val="001000000000"/>
            <w:tcW w:w="3287" w:type="dxa"/>
            <w:gridSpan w:val="3"/>
            <w:shd w:val="clear" w:color="auto" w:fill="EAF1DD" w:themeFill="accent3" w:themeFillTint="33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81DBE">
              <w:rPr>
                <w:rFonts w:ascii="Bookman Old Style" w:eastAsia="Times New Roman" w:hAnsi="Bookman Old Style"/>
                <w:sz w:val="24"/>
                <w:szCs w:val="24"/>
              </w:rPr>
              <w:t>Даты тура</w:t>
            </w:r>
          </w:p>
        </w:tc>
        <w:tc>
          <w:tcPr>
            <w:tcW w:w="7133" w:type="dxa"/>
            <w:gridSpan w:val="8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27FC" w:rsidRPr="00F81DBE" w:rsidTr="00D61552">
        <w:trPr>
          <w:cnfStyle w:val="000000100000"/>
          <w:trHeight w:val="20"/>
        </w:trPr>
        <w:tc>
          <w:tcPr>
            <w:cnfStyle w:val="001000000000"/>
            <w:tcW w:w="1869" w:type="dxa"/>
            <w:vMerge w:val="restart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81DBE">
              <w:rPr>
                <w:rFonts w:ascii="Bookman Old Style" w:eastAsia="Times New Roman" w:hAnsi="Bookman Old Style"/>
                <w:sz w:val="24"/>
                <w:szCs w:val="24"/>
              </w:rPr>
              <w:t>Данные о туристах</w:t>
            </w:r>
          </w:p>
        </w:tc>
        <w:tc>
          <w:tcPr>
            <w:tcW w:w="430" w:type="dxa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F81DBE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4613" w:type="dxa"/>
            <w:gridSpan w:val="5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F81DBE">
              <w:rPr>
                <w:rFonts w:ascii="Bookman Old Style" w:hAnsi="Bookman Old Style"/>
                <w:sz w:val="20"/>
                <w:szCs w:val="20"/>
              </w:rPr>
              <w:t>Ф.И.О. туристов</w:t>
            </w:r>
          </w:p>
        </w:tc>
        <w:tc>
          <w:tcPr>
            <w:tcW w:w="1418" w:type="dxa"/>
            <w:gridSpan w:val="2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F81DBE">
              <w:rPr>
                <w:rFonts w:ascii="Bookman Old Style" w:hAnsi="Bookman Old Style"/>
                <w:sz w:val="20"/>
                <w:szCs w:val="20"/>
              </w:rPr>
              <w:t>Дата рождения</w:t>
            </w:r>
          </w:p>
        </w:tc>
        <w:tc>
          <w:tcPr>
            <w:tcW w:w="2090" w:type="dxa"/>
            <w:gridSpan w:val="2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F81DBE">
              <w:rPr>
                <w:rFonts w:ascii="Bookman Old Style" w:hAnsi="Bookman Old Style"/>
                <w:sz w:val="20"/>
                <w:szCs w:val="20"/>
              </w:rPr>
              <w:t>Паспортные данные</w:t>
            </w:r>
          </w:p>
        </w:tc>
      </w:tr>
      <w:tr w:rsidR="008527FC" w:rsidRPr="00F81DBE" w:rsidTr="00D61552">
        <w:trPr>
          <w:cnfStyle w:val="000000010000"/>
          <w:trHeight w:val="20"/>
        </w:trPr>
        <w:tc>
          <w:tcPr>
            <w:cnfStyle w:val="001000000000"/>
            <w:tcW w:w="1869" w:type="dxa"/>
            <w:vMerge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30" w:type="dxa"/>
          </w:tcPr>
          <w:p w:rsidR="008527FC" w:rsidRPr="00F81DBE" w:rsidRDefault="008527FC" w:rsidP="008527FC">
            <w:pPr>
              <w:numPr>
                <w:ilvl w:val="0"/>
                <w:numId w:val="1"/>
              </w:numPr>
              <w:ind w:left="318"/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13" w:type="dxa"/>
            <w:gridSpan w:val="5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27FC" w:rsidRPr="00F81DBE" w:rsidTr="00D61552">
        <w:trPr>
          <w:cnfStyle w:val="000000100000"/>
          <w:trHeight w:val="20"/>
        </w:trPr>
        <w:tc>
          <w:tcPr>
            <w:cnfStyle w:val="001000000000"/>
            <w:tcW w:w="1869" w:type="dxa"/>
            <w:vMerge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8527FC" w:rsidRPr="00F81DBE" w:rsidRDefault="008527FC" w:rsidP="008527FC">
            <w:pPr>
              <w:numPr>
                <w:ilvl w:val="0"/>
                <w:numId w:val="1"/>
              </w:numPr>
              <w:ind w:left="318"/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13" w:type="dxa"/>
            <w:gridSpan w:val="5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27FC" w:rsidRPr="00F81DBE" w:rsidTr="00D61552">
        <w:trPr>
          <w:cnfStyle w:val="000000010000"/>
          <w:trHeight w:val="20"/>
        </w:trPr>
        <w:tc>
          <w:tcPr>
            <w:cnfStyle w:val="001000000000"/>
            <w:tcW w:w="1869" w:type="dxa"/>
            <w:vMerge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8527FC" w:rsidRPr="00F81DBE" w:rsidRDefault="008527FC" w:rsidP="008527FC">
            <w:pPr>
              <w:numPr>
                <w:ilvl w:val="0"/>
                <w:numId w:val="1"/>
              </w:numPr>
              <w:ind w:left="318"/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13" w:type="dxa"/>
            <w:gridSpan w:val="5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27FC" w:rsidRPr="00F81DBE" w:rsidTr="00D61552">
        <w:trPr>
          <w:cnfStyle w:val="000000100000"/>
          <w:trHeight w:val="20"/>
        </w:trPr>
        <w:tc>
          <w:tcPr>
            <w:cnfStyle w:val="001000000000"/>
            <w:tcW w:w="1869" w:type="dxa"/>
            <w:vMerge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8527FC" w:rsidRPr="00F81DBE" w:rsidRDefault="008527FC" w:rsidP="008527FC">
            <w:pPr>
              <w:numPr>
                <w:ilvl w:val="0"/>
                <w:numId w:val="1"/>
              </w:numPr>
              <w:ind w:left="318"/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13" w:type="dxa"/>
            <w:gridSpan w:val="5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27FC" w:rsidRPr="00F81DBE" w:rsidTr="00D61552">
        <w:trPr>
          <w:cnfStyle w:val="000000010000"/>
          <w:trHeight w:val="20"/>
        </w:trPr>
        <w:tc>
          <w:tcPr>
            <w:cnfStyle w:val="001000000000"/>
            <w:tcW w:w="1869" w:type="dxa"/>
            <w:vMerge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30" w:type="dxa"/>
          </w:tcPr>
          <w:p w:rsidR="008527FC" w:rsidRPr="00F81DBE" w:rsidRDefault="008527FC" w:rsidP="008527FC">
            <w:pPr>
              <w:numPr>
                <w:ilvl w:val="0"/>
                <w:numId w:val="1"/>
              </w:numPr>
              <w:ind w:left="318"/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13" w:type="dxa"/>
            <w:gridSpan w:val="5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27FC" w:rsidRPr="00F81DBE" w:rsidTr="00D61552">
        <w:trPr>
          <w:cnfStyle w:val="000000100000"/>
          <w:trHeight w:val="300"/>
        </w:trPr>
        <w:tc>
          <w:tcPr>
            <w:cnfStyle w:val="001000000000"/>
            <w:tcW w:w="1869" w:type="dxa"/>
            <w:vMerge w:val="restart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Проезд </w:t>
            </w:r>
          </w:p>
        </w:tc>
        <w:tc>
          <w:tcPr>
            <w:tcW w:w="1418" w:type="dxa"/>
            <w:gridSpan w:val="2"/>
          </w:tcPr>
          <w:p w:rsidR="008527FC" w:rsidRPr="00A727D3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A727D3">
              <w:rPr>
                <w:rFonts w:ascii="Bookman Old Style" w:hAnsi="Bookman Old Style"/>
                <w:sz w:val="20"/>
                <w:szCs w:val="20"/>
              </w:rPr>
              <w:t>Вид транспорта</w:t>
            </w:r>
          </w:p>
        </w:tc>
        <w:tc>
          <w:tcPr>
            <w:tcW w:w="1711" w:type="dxa"/>
            <w:gridSpan w:val="2"/>
          </w:tcPr>
          <w:p w:rsidR="008527FC" w:rsidRPr="00A727D3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A727D3">
              <w:rPr>
                <w:rFonts w:ascii="Bookman Old Style" w:hAnsi="Bookman Old Style"/>
                <w:sz w:val="20"/>
                <w:szCs w:val="20"/>
              </w:rPr>
              <w:t xml:space="preserve">Места </w:t>
            </w:r>
          </w:p>
        </w:tc>
        <w:tc>
          <w:tcPr>
            <w:tcW w:w="2791" w:type="dxa"/>
            <w:gridSpan w:val="3"/>
          </w:tcPr>
          <w:p w:rsidR="008527FC" w:rsidRPr="00A727D3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A727D3">
              <w:rPr>
                <w:rFonts w:ascii="Bookman Old Style" w:hAnsi="Bookman Old Style"/>
                <w:sz w:val="20"/>
                <w:szCs w:val="20"/>
              </w:rPr>
              <w:t>Место сбора</w:t>
            </w:r>
          </w:p>
        </w:tc>
        <w:tc>
          <w:tcPr>
            <w:tcW w:w="2631" w:type="dxa"/>
            <w:gridSpan w:val="3"/>
          </w:tcPr>
          <w:p w:rsidR="008527FC" w:rsidRPr="00A727D3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A727D3">
              <w:rPr>
                <w:rFonts w:ascii="Bookman Old Style" w:hAnsi="Bookman Old Style"/>
                <w:sz w:val="20"/>
                <w:szCs w:val="20"/>
              </w:rPr>
              <w:t>Время отправления</w:t>
            </w:r>
          </w:p>
        </w:tc>
      </w:tr>
      <w:tr w:rsidR="008527FC" w:rsidRPr="00F81DBE" w:rsidTr="00D61552">
        <w:trPr>
          <w:cnfStyle w:val="000000010000"/>
          <w:trHeight w:val="300"/>
        </w:trPr>
        <w:tc>
          <w:tcPr>
            <w:cnfStyle w:val="001000000000"/>
            <w:tcW w:w="1869" w:type="dxa"/>
            <w:vMerge/>
          </w:tcPr>
          <w:p w:rsidR="008527FC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27FC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  <w:p w:rsidR="008527FC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  <w:p w:rsidR="008527FC" w:rsidRPr="00A727D3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8527FC" w:rsidRPr="00A727D3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1" w:type="dxa"/>
            <w:gridSpan w:val="3"/>
          </w:tcPr>
          <w:p w:rsidR="008527FC" w:rsidRPr="00A727D3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31" w:type="dxa"/>
            <w:gridSpan w:val="3"/>
          </w:tcPr>
          <w:p w:rsidR="008527FC" w:rsidRPr="00A727D3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1552" w:rsidRPr="00F81DBE" w:rsidTr="00D61552">
        <w:trPr>
          <w:cnfStyle w:val="000000100000"/>
          <w:trHeight w:val="255"/>
        </w:trPr>
        <w:tc>
          <w:tcPr>
            <w:cnfStyle w:val="001000000000"/>
            <w:tcW w:w="1869" w:type="dxa"/>
            <w:vMerge w:val="restart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81DBE">
              <w:rPr>
                <w:rFonts w:ascii="Bookman Old Style" w:eastAsia="Times New Roman" w:hAnsi="Bookman Old Style"/>
                <w:sz w:val="24"/>
                <w:szCs w:val="24"/>
              </w:rPr>
              <w:t>Проживание</w:t>
            </w:r>
          </w:p>
        </w:tc>
        <w:tc>
          <w:tcPr>
            <w:tcW w:w="2539" w:type="dxa"/>
            <w:gridSpan w:val="3"/>
          </w:tcPr>
          <w:p w:rsidR="008527FC" w:rsidRPr="007D50F2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7D50F2">
              <w:rPr>
                <w:rFonts w:ascii="Bookman Old Style" w:hAnsi="Bookman Old Style"/>
                <w:sz w:val="20"/>
                <w:szCs w:val="20"/>
              </w:rPr>
              <w:t>Название/адрес</w:t>
            </w:r>
          </w:p>
        </w:tc>
        <w:tc>
          <w:tcPr>
            <w:tcW w:w="1806" w:type="dxa"/>
            <w:gridSpan w:val="2"/>
          </w:tcPr>
          <w:p w:rsidR="008527FC" w:rsidRPr="007D50F2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7D50F2">
              <w:rPr>
                <w:rFonts w:ascii="Bookman Old Style" w:hAnsi="Bookman Old Style"/>
                <w:sz w:val="20"/>
                <w:szCs w:val="20"/>
              </w:rPr>
              <w:t>Даты проживания</w:t>
            </w:r>
          </w:p>
        </w:tc>
        <w:tc>
          <w:tcPr>
            <w:tcW w:w="2762" w:type="dxa"/>
            <w:gridSpan w:val="4"/>
          </w:tcPr>
          <w:p w:rsidR="008527FC" w:rsidRPr="007D50F2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7D50F2">
              <w:rPr>
                <w:rFonts w:ascii="Bookman Old Style" w:hAnsi="Bookman Old Style"/>
                <w:sz w:val="20"/>
                <w:szCs w:val="20"/>
              </w:rPr>
              <w:t xml:space="preserve">Тип номера </w:t>
            </w:r>
          </w:p>
        </w:tc>
        <w:tc>
          <w:tcPr>
            <w:tcW w:w="1444" w:type="dxa"/>
          </w:tcPr>
          <w:p w:rsidR="008527FC" w:rsidRPr="007D50F2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7D50F2">
              <w:rPr>
                <w:rFonts w:ascii="Bookman Old Style" w:hAnsi="Bookman Old Style"/>
                <w:sz w:val="20"/>
                <w:szCs w:val="20"/>
              </w:rPr>
              <w:t>Расчетные часы</w:t>
            </w:r>
          </w:p>
        </w:tc>
      </w:tr>
      <w:tr w:rsidR="008527FC" w:rsidRPr="00F81DBE" w:rsidTr="00D61552">
        <w:trPr>
          <w:cnfStyle w:val="000000010000"/>
          <w:trHeight w:val="828"/>
        </w:trPr>
        <w:tc>
          <w:tcPr>
            <w:cnfStyle w:val="001000000000"/>
            <w:tcW w:w="1869" w:type="dxa"/>
            <w:vMerge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2539" w:type="dxa"/>
            <w:gridSpan w:val="3"/>
          </w:tcPr>
          <w:p w:rsidR="008527FC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8527FC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62" w:type="dxa"/>
            <w:gridSpan w:val="4"/>
          </w:tcPr>
          <w:p w:rsidR="008527FC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4" w:type="dxa"/>
          </w:tcPr>
          <w:p w:rsidR="008527FC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27FC" w:rsidRPr="00F81DBE" w:rsidTr="00D61552">
        <w:trPr>
          <w:cnfStyle w:val="000000100000"/>
        </w:trPr>
        <w:tc>
          <w:tcPr>
            <w:cnfStyle w:val="001000000000"/>
            <w:tcW w:w="3287" w:type="dxa"/>
            <w:gridSpan w:val="3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81DBE">
              <w:rPr>
                <w:rFonts w:ascii="Bookman Old Style" w:eastAsia="Times New Roman" w:hAnsi="Bookman Old Style"/>
                <w:sz w:val="24"/>
                <w:szCs w:val="24"/>
              </w:rPr>
              <w:t>Трансфер</w:t>
            </w:r>
          </w:p>
        </w:tc>
        <w:tc>
          <w:tcPr>
            <w:tcW w:w="7133" w:type="dxa"/>
            <w:gridSpan w:val="8"/>
            <w:shd w:val="clear" w:color="auto" w:fill="auto"/>
          </w:tcPr>
          <w:p w:rsidR="008527FC" w:rsidRPr="00F81DBE" w:rsidRDefault="008527FC" w:rsidP="008527FC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1552" w:rsidRPr="00F81DBE" w:rsidTr="00D61552">
        <w:trPr>
          <w:cnfStyle w:val="000000010000"/>
        </w:trPr>
        <w:tc>
          <w:tcPr>
            <w:cnfStyle w:val="001000000000"/>
            <w:tcW w:w="3287" w:type="dxa"/>
            <w:gridSpan w:val="3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81DBE">
              <w:rPr>
                <w:rFonts w:ascii="Bookman Old Style" w:eastAsia="Times New Roman" w:hAnsi="Bookman Old Style"/>
                <w:sz w:val="24"/>
                <w:szCs w:val="24"/>
              </w:rPr>
              <w:t>Экскурсии</w:t>
            </w:r>
          </w:p>
        </w:tc>
        <w:tc>
          <w:tcPr>
            <w:tcW w:w="7133" w:type="dxa"/>
            <w:gridSpan w:val="8"/>
          </w:tcPr>
          <w:p w:rsidR="008527FC" w:rsidRPr="00F81DBE" w:rsidRDefault="008527FC" w:rsidP="008527FC">
            <w:pPr>
              <w:jc w:val="center"/>
              <w:cnfStyle w:val="00000001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527FC" w:rsidRPr="00F81DBE" w:rsidTr="00D61552">
        <w:trPr>
          <w:cnfStyle w:val="000000100000"/>
        </w:trPr>
        <w:tc>
          <w:tcPr>
            <w:cnfStyle w:val="001000000000"/>
            <w:tcW w:w="3287" w:type="dxa"/>
            <w:gridSpan w:val="3"/>
          </w:tcPr>
          <w:p w:rsidR="008527FC" w:rsidRPr="00F81DBE" w:rsidRDefault="008527FC" w:rsidP="008527FC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Примечания</w:t>
            </w:r>
          </w:p>
        </w:tc>
        <w:tc>
          <w:tcPr>
            <w:tcW w:w="7133" w:type="dxa"/>
            <w:gridSpan w:val="8"/>
            <w:shd w:val="clear" w:color="auto" w:fill="auto"/>
          </w:tcPr>
          <w:p w:rsidR="008527FC" w:rsidRPr="00370859" w:rsidRDefault="008527FC" w:rsidP="008527FC">
            <w:pPr>
              <w:numPr>
                <w:ilvl w:val="0"/>
                <w:numId w:val="2"/>
              </w:numPr>
              <w:ind w:left="175" w:hanging="175"/>
              <w:jc w:val="both"/>
              <w:cnfStyle w:val="000000100000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Ваше место в поезде/автобусе закреплено за Вами всю поездку - Вы едете на одном и том же месте и туда, и обратно.   </w:t>
            </w:r>
          </w:p>
          <w:p w:rsidR="008527FC" w:rsidRPr="00370859" w:rsidRDefault="008527FC" w:rsidP="008527FC">
            <w:pPr>
              <w:numPr>
                <w:ilvl w:val="0"/>
                <w:numId w:val="2"/>
              </w:numPr>
              <w:ind w:left="175" w:hanging="175"/>
              <w:jc w:val="both"/>
              <w:cnfStyle w:val="000000100000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Одежда для поезда/автобуса должна быть удобной и не слишком теплой; одежда для города - удобная и теплая. Обязательно посмотрите прогноз погоды за день до выезда, температура может быть и нулевой, и минус двадцать, собирайтесь соответственно.</w:t>
            </w:r>
          </w:p>
          <w:p w:rsidR="008527FC" w:rsidRPr="00370859" w:rsidRDefault="008527FC" w:rsidP="008527FC">
            <w:pPr>
              <w:numPr>
                <w:ilvl w:val="0"/>
                <w:numId w:val="3"/>
              </w:numPr>
              <w:ind w:left="175" w:hanging="175"/>
              <w:cnfStyle w:val="000000100000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 xml:space="preserve">Турфирма оставляет за собой право изменения порядка проведения экскурсий. Возможна замена некоторых экскурсий на </w:t>
            </w:r>
            <w:proofErr w:type="gramStart"/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равноценные</w:t>
            </w:r>
            <w:proofErr w:type="gramEnd"/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.</w:t>
            </w:r>
          </w:p>
          <w:p w:rsidR="008527FC" w:rsidRPr="00370859" w:rsidRDefault="008527FC" w:rsidP="008527FC">
            <w:pPr>
              <w:numPr>
                <w:ilvl w:val="0"/>
                <w:numId w:val="3"/>
              </w:numPr>
              <w:ind w:left="175" w:hanging="175"/>
              <w:cnfStyle w:val="000000100000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 xml:space="preserve">Турфирма оставляет за собой право производить замену гостиниц на </w:t>
            </w:r>
            <w:proofErr w:type="gramStart"/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равноценные</w:t>
            </w:r>
            <w:proofErr w:type="gramEnd"/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. </w:t>
            </w:r>
          </w:p>
          <w:p w:rsidR="008527FC" w:rsidRDefault="008527FC" w:rsidP="008527FC">
            <w:pPr>
              <w:numPr>
                <w:ilvl w:val="0"/>
                <w:numId w:val="3"/>
              </w:numPr>
              <w:ind w:left="175" w:hanging="175"/>
              <w:cnfStyle w:val="000000100000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70859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Время отправления и прибытия является ориентировочным и не может считаться обязательным пунктом программы.</w:t>
            </w:r>
          </w:p>
          <w:p w:rsidR="009B3AFB" w:rsidRPr="007D50F2" w:rsidRDefault="009B3AFB" w:rsidP="008527FC">
            <w:pPr>
              <w:numPr>
                <w:ilvl w:val="0"/>
                <w:numId w:val="3"/>
              </w:numPr>
              <w:ind w:left="175" w:hanging="175"/>
              <w:cnfStyle w:val="000000100000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Обязательно, за один день до отправления,</w:t>
            </w:r>
            <w:bookmarkStart w:id="0" w:name="_GoBack"/>
            <w:bookmarkEnd w:id="0"/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 xml:space="preserve"> уточняйте информацию по отправлению в агентстве.</w:t>
            </w:r>
          </w:p>
        </w:tc>
      </w:tr>
    </w:tbl>
    <w:p w:rsidR="00D61552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</w:p>
    <w:p w:rsidR="00D61552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7704C1">
        <w:rPr>
          <w:rFonts w:ascii="Bookman Old Style" w:hAnsi="Bookman Old Style"/>
          <w:sz w:val="20"/>
          <w:szCs w:val="20"/>
        </w:rPr>
        <w:t xml:space="preserve">Подпись менеджера, </w:t>
      </w:r>
    </w:p>
    <w:p w:rsidR="00D61552" w:rsidRPr="007704C1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proofErr w:type="gramStart"/>
      <w:r w:rsidRPr="007704C1">
        <w:rPr>
          <w:rFonts w:ascii="Bookman Old Style" w:hAnsi="Bookman Old Style"/>
          <w:sz w:val="20"/>
          <w:szCs w:val="20"/>
        </w:rPr>
        <w:t>выдавшего</w:t>
      </w:r>
      <w:proofErr w:type="gramEnd"/>
      <w:r w:rsidRPr="007704C1">
        <w:rPr>
          <w:rFonts w:ascii="Bookman Old Style" w:hAnsi="Bookman Old Style"/>
          <w:sz w:val="20"/>
          <w:szCs w:val="20"/>
        </w:rPr>
        <w:t xml:space="preserve"> информационный лист:</w:t>
      </w:r>
    </w:p>
    <w:p w:rsidR="00D61552" w:rsidRPr="007704C1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</w:p>
    <w:p w:rsidR="00D61552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</w:p>
    <w:p w:rsidR="00D61552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</w:p>
    <w:p w:rsidR="00D61552" w:rsidRPr="007704C1" w:rsidRDefault="00D61552" w:rsidP="00D6155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7704C1">
        <w:rPr>
          <w:rFonts w:ascii="Bookman Old Style" w:hAnsi="Bookman Old Style"/>
          <w:sz w:val="20"/>
          <w:szCs w:val="20"/>
        </w:rPr>
        <w:t>М.П.</w:t>
      </w:r>
    </w:p>
    <w:p w:rsidR="00D61552" w:rsidRDefault="00D61552" w:rsidP="00D6155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8527FC" w:rsidRPr="008527FC" w:rsidRDefault="008527FC" w:rsidP="00852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527FC" w:rsidRPr="008527FC" w:rsidSect="00DE0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A3" w:rsidRDefault="00897AA3" w:rsidP="00D86FF6">
      <w:pPr>
        <w:spacing w:after="0" w:line="240" w:lineRule="auto"/>
      </w:pPr>
      <w:r>
        <w:separator/>
      </w:r>
    </w:p>
  </w:endnote>
  <w:endnote w:type="continuationSeparator" w:id="0">
    <w:p w:rsidR="00897AA3" w:rsidRDefault="00897AA3" w:rsidP="00D8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5E" w:rsidRDefault="00194F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5E" w:rsidRDefault="00194F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5E" w:rsidRDefault="00194F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A3" w:rsidRDefault="00897AA3" w:rsidP="00D86FF6">
      <w:pPr>
        <w:spacing w:after="0" w:line="240" w:lineRule="auto"/>
      </w:pPr>
      <w:r>
        <w:separator/>
      </w:r>
    </w:p>
  </w:footnote>
  <w:footnote w:type="continuationSeparator" w:id="0">
    <w:p w:rsidR="00897AA3" w:rsidRDefault="00897AA3" w:rsidP="00D8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5E" w:rsidRDefault="00194F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6" w:rsidRDefault="00194F5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-212091</wp:posOffset>
          </wp:positionV>
          <wp:extent cx="6593069" cy="885825"/>
          <wp:effectExtent l="19050" t="0" r="0" b="0"/>
          <wp:wrapNone/>
          <wp:docPr id="1" name="Рисунок 1" descr="логот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069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5E" w:rsidRDefault="00194F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57D"/>
    <w:multiLevelType w:val="hybridMultilevel"/>
    <w:tmpl w:val="2B2C9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E691F"/>
    <w:multiLevelType w:val="hybridMultilevel"/>
    <w:tmpl w:val="4468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CF1"/>
    <w:multiLevelType w:val="hybridMultilevel"/>
    <w:tmpl w:val="60EE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86FF6"/>
    <w:rsid w:val="00181919"/>
    <w:rsid w:val="00194F5E"/>
    <w:rsid w:val="002432FE"/>
    <w:rsid w:val="002F6EB3"/>
    <w:rsid w:val="003A0089"/>
    <w:rsid w:val="00512E86"/>
    <w:rsid w:val="008527FC"/>
    <w:rsid w:val="00897AA3"/>
    <w:rsid w:val="009B3AFB"/>
    <w:rsid w:val="00C72ADD"/>
    <w:rsid w:val="00D61552"/>
    <w:rsid w:val="00D86FF6"/>
    <w:rsid w:val="00DE01F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FF6"/>
  </w:style>
  <w:style w:type="paragraph" w:styleId="a5">
    <w:name w:val="footer"/>
    <w:basedOn w:val="a"/>
    <w:link w:val="a6"/>
    <w:uiPriority w:val="99"/>
    <w:semiHidden/>
    <w:unhideWhenUsed/>
    <w:rsid w:val="00D8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FF6"/>
  </w:style>
  <w:style w:type="paragraph" w:styleId="a7">
    <w:name w:val="Balloon Text"/>
    <w:basedOn w:val="a"/>
    <w:link w:val="a8"/>
    <w:uiPriority w:val="99"/>
    <w:semiHidden/>
    <w:unhideWhenUsed/>
    <w:rsid w:val="00D8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FF6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8527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852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852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1">
    <w:name w:val="Light Grid Accent 3"/>
    <w:basedOn w:val="a1"/>
    <w:uiPriority w:val="62"/>
    <w:rsid w:val="00852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852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D61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3</cp:revision>
  <dcterms:created xsi:type="dcterms:W3CDTF">2015-02-03T08:09:00Z</dcterms:created>
  <dcterms:modified xsi:type="dcterms:W3CDTF">2015-02-03T12:10:00Z</dcterms:modified>
</cp:coreProperties>
</file>